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4"/>
        </w:numPr>
        <w:tabs>
          <w:tab w:val="clear" w:pos="709"/>
          <w:tab w:val="right" w:pos="-1418" w:leader="none"/>
        </w:tabs>
        <w:suppressAutoHyphens w:val="true"/>
        <w:overflowPunct w:val="true"/>
        <w:spacing w:before="120" w:after="120"/>
        <w:contextualSpacing/>
        <w:rPr>
          <w:lang w:eastAsia="it-IT"/>
        </w:rPr>
      </w:pPr>
      <w:r>
        <w:rPr>
          <w:rFonts w:cs="Arial" w:ascii="Verdana" w:hAnsi="Verdana"/>
          <w:sz w:val="18"/>
          <w:szCs w:val="18"/>
          <w:lang w:eastAsia="it-IT"/>
        </w:rPr>
        <w:t>Rapallo</w:t>
      </w:r>
      <w:r>
        <w:rPr>
          <w:rFonts w:cs="Arial" w:ascii="Verdana" w:hAnsi="Verdana"/>
          <w:i/>
          <w:sz w:val="18"/>
          <w:szCs w:val="18"/>
          <w:lang w:eastAsia="it-IT"/>
        </w:rPr>
        <w:t>, [oggi]</w:t>
      </w:r>
    </w:p>
    <w:p>
      <w:pPr>
        <w:pStyle w:val="Normal"/>
        <w:numPr>
          <w:ilvl w:val="0"/>
          <w:numId w:val="4"/>
        </w:numPr>
        <w:tabs>
          <w:tab w:val="clear" w:pos="709"/>
          <w:tab w:val="right" w:pos="-1418" w:leader="none"/>
        </w:tabs>
        <w:suppressAutoHyphens w:val="true"/>
        <w:overflowPunct w:val="true"/>
        <w:spacing w:before="120" w:after="120"/>
        <w:contextualSpacing/>
        <w:rPr>
          <w:lang w:eastAsia="it-IT"/>
        </w:rPr>
      </w:pPr>
      <w:r>
        <w:rPr>
          <w:rFonts w:cs="Arial" w:ascii="Verdana" w:hAnsi="Verdana"/>
          <w:sz w:val="18"/>
          <w:szCs w:val="18"/>
          <w:lang w:eastAsia="it-IT"/>
        </w:rPr>
        <w:t>Prot. prat. [numero_protocollo] del [data_protocollo]</w:t>
      </w:r>
    </w:p>
    <w:tbl>
      <w:tblPr>
        <w:tblStyle w:val="Grigliatabella"/>
        <w:tblW w:w="9638" w:type="dxa"/>
        <w:jc w:val="left"/>
        <w:tblInd w:w="0" w:type="dxa"/>
        <w:tblLayout w:type="fixed"/>
        <w:tblCellMar>
          <w:top w:w="0" w:type="dxa"/>
          <w:left w:w="1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5"/>
        <w:gridCol w:w="5212"/>
      </w:tblGrid>
      <w:tr>
        <w:trPr/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5250" w:leader="none"/>
              </w:tabs>
              <w:suppressAutoHyphens w:val="true"/>
              <w:overflowPunct w:val="true"/>
              <w:spacing w:before="0" w:after="0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20"/>
                <w:lang w:eastAsia="it-IT" w:bidi="ar-SA"/>
              </w:rPr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5250" w:leader="none"/>
              </w:tabs>
              <w:suppressAutoHyphens w:val="true"/>
              <w:overflowPunct w:val="true"/>
              <w:spacing w:before="0" w:after="0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20"/>
                <w:lang w:eastAsia="it-IT" w:bidi="ar-SA"/>
              </w:rPr>
            </w:r>
          </w:p>
        </w:tc>
      </w:tr>
      <w:tr>
        <w:trPr/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5250" w:leader="none"/>
              </w:tabs>
              <w:suppressAutoHyphens w:val="true"/>
              <w:overflowPunct w:val="true"/>
              <w:spacing w:before="0" w:after="0"/>
              <w:rPr>
                <w:rFonts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Verdana" w:hAnsi="Verdana"/>
                <w:bCs/>
                <w:kern w:val="0"/>
                <w:sz w:val="18"/>
                <w:szCs w:val="18"/>
                <w:lang w:eastAsia="it-IT" w:bidi="ar-SA"/>
              </w:rPr>
              <w:t>REGOLARIZZAZIONE art. 48 L.R. 16/2008</w:t>
            </w:r>
          </w:p>
          <w:p>
            <w:pPr>
              <w:pStyle w:val="Normal"/>
              <w:tabs>
                <w:tab w:val="clear" w:pos="709"/>
                <w:tab w:val="left" w:pos="5250" w:leader="none"/>
              </w:tabs>
              <w:suppressAutoHyphens w:val="true"/>
              <w:overflowPunct w:val="true"/>
              <w:spacing w:before="0" w:after="0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t>P.E. n. [numero_pratica]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5250" w:leader="none"/>
              </w:tabs>
              <w:suppressAutoHyphens w:val="true"/>
              <w:overflowPunct w:val="true"/>
              <w:spacing w:before="0" w:after="0"/>
              <w:rPr/>
            </w:pPr>
            <w:r>
              <w:rPr>
                <w:rFonts w:eastAsia="Times New Roman" w:cs="Arial" w:ascii="Verdana" w:hAnsi="Verdana"/>
                <w:b w:val="false"/>
                <w:bCs w:val="false"/>
                <w:kern w:val="0"/>
                <w:sz w:val="18"/>
                <w:szCs w:val="18"/>
                <w:highlight w:val="yellow"/>
                <w:lang w:eastAsia="it-IT" w:bidi="ar-SA"/>
              </w:rPr>
              <w:t>Egr. / Gent.ma</w:t>
            </w: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br/>
              <w:t>[fisica_app]</w:t>
            </w:r>
            <w:r>
              <w:rPr>
                <w:rFonts w:eastAsia="Times New Roman" w:cs="Verdana" w:ascii="Verdana" w:hAnsi="Verdana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  </w:t>
            </w:r>
            <w:bookmarkStart w:id="0" w:name="__DdeLink__3092_1729164634"/>
            <w:r>
              <w:rPr>
                <w:rFonts w:eastAsia="Times New Roman" w:cs="Verdana" w:ascii="Verdana" w:hAnsi="Verdana"/>
                <w:b/>
                <w:bCs/>
                <w:color w:val="FFFFFF"/>
                <w:kern w:val="0"/>
                <w:sz w:val="18"/>
                <w:szCs w:val="18"/>
                <w:lang w:eastAsia="it-IT" w:bidi="ar-SA"/>
              </w:rPr>
              <w:t>-</w:t>
            </w:r>
            <w:bookmarkEnd w:id="0"/>
            <w:r>
              <w:rPr>
                <w:rFonts w:eastAsia="Times New Roman" w:cs="Arial" w:ascii="Verdana" w:hAnsi="Verdana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[fisica_cognome]</w:t>
            </w: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  <w:r>
              <w:rPr>
                <w:rFonts w:eastAsia="Times New Roman" w:cs="Verdana" w:ascii="Verdana" w:hAnsi="Verdana"/>
                <w:b/>
                <w:bCs/>
                <w:color w:val="FFFFFF"/>
                <w:kern w:val="0"/>
                <w:sz w:val="18"/>
                <w:szCs w:val="18"/>
                <w:lang w:eastAsia="it-IT" w:bidi="ar-SA"/>
              </w:rPr>
              <w:t>-</w:t>
            </w: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t>[fisica_nome]</w:t>
            </w:r>
          </w:p>
          <w:p>
            <w:pPr>
              <w:pStyle w:val="Normal"/>
              <w:tabs>
                <w:tab w:val="clear" w:pos="709"/>
                <w:tab w:val="left" w:pos="5250" w:leader="none"/>
              </w:tabs>
              <w:suppressAutoHyphens w:val="true"/>
              <w:overflowPunct w:val="true"/>
              <w:spacing w:before="0" w:after="0"/>
              <w:rPr/>
            </w:pPr>
            <w:r>
              <w:rPr>
                <w:rFonts w:eastAsia="Times New Roman" w:cs="Arial" w:ascii="Verdana" w:hAnsi="Verdana"/>
                <w:b w:val="false"/>
                <w:bCs w:val="false"/>
                <w:kern w:val="0"/>
                <w:sz w:val="18"/>
                <w:szCs w:val="18"/>
                <w:lang w:eastAsia="it-IT" w:bidi="ar-SA"/>
              </w:rPr>
              <w:t>[fisica_indirizzo] [fisica_civico] – [fisica_cap]</w:t>
            </w: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  <w:r>
              <w:rPr>
                <w:rFonts w:eastAsia="Times New Roman" w:cs="Arial" w:ascii="Verdana" w:hAnsi="Verdana"/>
                <w:b/>
                <w:bCs/>
                <w:color w:val="FFFFFF"/>
                <w:kern w:val="0"/>
                <w:sz w:val="18"/>
                <w:szCs w:val="18"/>
                <w:lang w:eastAsia="it-IT" w:bidi="ar-SA"/>
              </w:rPr>
              <w:t>_</w:t>
            </w:r>
            <w:r>
              <w:rPr>
                <w:rFonts w:eastAsia="Times New Roman" w:cs="Arial" w:ascii="Verdana" w:hAnsi="Verdana"/>
                <w:b w:val="false"/>
                <w:bCs w:val="false"/>
                <w:kern w:val="0"/>
                <w:sz w:val="18"/>
                <w:szCs w:val="18"/>
                <w:lang w:eastAsia="it-IT" w:bidi="ar-SA"/>
              </w:rPr>
              <w:t>[fisica_comune] ([fisica_provincia])</w:t>
            </w:r>
          </w:p>
        </w:tc>
      </w:tr>
      <w:tr>
        <w:trPr/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5250" w:leader="none"/>
              </w:tabs>
              <w:suppressAutoHyphens w:val="true"/>
              <w:overflowPunct w:val="true"/>
              <w:spacing w:before="0" w:after="0"/>
              <w:rPr>
                <w:rFonts w:ascii="Times New Roman" w:hAnsi="Times New Roman" w:eastAsia="Times New Roman" w:cs="Times New Roman"/>
                <w:b/>
                <w:bCs/>
                <w:kern w:val="0"/>
                <w:sz w:val="18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20"/>
                <w:lang w:eastAsia="it-IT" w:bidi="ar-SA"/>
              </w:rPr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5250" w:leader="none"/>
              </w:tabs>
              <w:suppressAutoHyphens w:val="true"/>
              <w:overflowPunct w:val="true"/>
              <w:spacing w:before="0" w:after="0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  <w:lang w:eastAsia="it-IT"/>
              </w:rPr>
            </w:r>
          </w:p>
          <w:p>
            <w:pPr>
              <w:pStyle w:val="Normal"/>
              <w:tabs>
                <w:tab w:val="clear" w:pos="709"/>
                <w:tab w:val="left" w:pos="5250" w:leader="none"/>
              </w:tabs>
              <w:suppressAutoHyphens w:val="true"/>
              <w:overflowPunct w:val="true"/>
              <w:spacing w:before="0" w:after="0"/>
              <w:rPr>
                <w:rFonts w:eastAsia="Times New Roman"/>
                <w:kern w:val="0"/>
                <w:lang w:bidi="ar-SA"/>
              </w:rPr>
            </w:pPr>
            <w:r>
              <w:rPr>
                <w:rFonts w:eastAsia="Times New Roman" w:cs="Arial" w:ascii="Verdana" w:hAnsi="Verdana"/>
                <w:b w:val="false"/>
                <w:bCs w:val="false"/>
                <w:kern w:val="0"/>
                <w:sz w:val="18"/>
                <w:szCs w:val="18"/>
                <w:highlight w:val="yellow"/>
                <w:lang w:eastAsia="it-IT" w:bidi="ar-SA"/>
              </w:rPr>
              <w:t>Egr. / Gent.ma</w:t>
            </w:r>
          </w:p>
          <w:p>
            <w:pPr>
              <w:pStyle w:val="Normal"/>
              <w:tabs>
                <w:tab w:val="clear" w:pos="709"/>
                <w:tab w:val="left" w:pos="5250" w:leader="none"/>
              </w:tabs>
              <w:suppressAutoHyphens w:val="true"/>
              <w:overflowPunct w:val="true"/>
              <w:spacing w:before="0" w:after="0"/>
              <w:rPr/>
            </w:pP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highlight w:val="yellow"/>
                <w:lang w:eastAsia="it-IT" w:bidi="ar-SA"/>
              </w:rPr>
              <w:t>.</w:t>
            </w: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t>[anagrafica_soggetti.fisica_</w:t>
            </w:r>
            <w:r>
              <w:rPr>
                <w:rFonts w:eastAsia="Times New Roman" w:cs="Verdana" w:ascii="Verdana" w:hAnsi="Verdana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app</w:t>
            </w: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t>] [anagrafica_soggetti.fisica_cognome;block=tbs:row] [anagrafica_soggetti.fisica_nome],</w:t>
            </w:r>
          </w:p>
          <w:p>
            <w:pPr>
              <w:pStyle w:val="Normal"/>
              <w:tabs>
                <w:tab w:val="clear" w:pos="709"/>
                <w:tab w:val="left" w:pos="5250" w:leader="none"/>
              </w:tabs>
              <w:suppressAutoHyphens w:val="true"/>
              <w:overflowPunct w:val="true"/>
              <w:spacing w:before="0" w:after="0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Verdana" w:hAnsi="Verdana"/>
                <w:b w:val="false"/>
                <w:bCs w:val="false"/>
                <w:kern w:val="0"/>
                <w:sz w:val="18"/>
                <w:szCs w:val="18"/>
                <w:lang w:eastAsia="it-IT" w:bidi="ar-SA"/>
              </w:rPr>
              <w:t>[anagrafica_soggetti.fisica_indirizzo] [anagrafica_soggetti.fisica_civico] - [anagrafica_soggetti.fisica_cap] [anagrafica_soggetti.fisica_comune] ([anagrafica_soggetti.fisica_provincia])</w:t>
            </w:r>
          </w:p>
        </w:tc>
      </w:tr>
      <w:tr>
        <w:trPr/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5250" w:leader="none"/>
              </w:tabs>
              <w:suppressAutoHyphens w:val="true"/>
              <w:overflowPunct w:val="true"/>
              <w:spacing w:before="0" w:after="0"/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br/>
            </w:r>
            <w:r>
              <w:rPr>
                <w:rFonts w:eastAsia="Times New Roman" w:cs="Arial" w:ascii="Verdana" w:hAnsi="Verdana"/>
                <w:b w:val="false"/>
                <w:bCs w:val="false"/>
                <w:kern w:val="0"/>
                <w:sz w:val="18"/>
                <w:szCs w:val="18"/>
                <w:lang w:eastAsia="it-IT" w:bidi="ar-SA"/>
              </w:rPr>
              <w:t>c/o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5250" w:leader="none"/>
              </w:tabs>
              <w:suppressAutoHyphens w:val="true"/>
              <w:overflowPunct w:val="true"/>
              <w:spacing w:before="0" w:after="0"/>
              <w:rPr>
                <w:rFonts w:eastAsia="Times New Roman"/>
                <w:kern w:val="0"/>
                <w:lang w:bidi="ar-SA"/>
              </w:rPr>
            </w:pP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br/>
            </w:r>
            <w:r>
              <w:rPr>
                <w:rFonts w:eastAsia="Times New Roman" w:cs="Arial" w:ascii="Verdana" w:hAnsi="Verdana"/>
                <w:b w:val="false"/>
                <w:bCs w:val="false"/>
                <w:kern w:val="0"/>
                <w:sz w:val="18"/>
                <w:szCs w:val="18"/>
                <w:highlight w:val="yellow"/>
                <w:lang w:eastAsia="it-IT" w:bidi="ar-SA"/>
              </w:rPr>
              <w:t>Preg.mo / Egr.</w:t>
            </w:r>
          </w:p>
          <w:p>
            <w:pPr>
              <w:pStyle w:val="Normal"/>
              <w:tabs>
                <w:tab w:val="clear" w:pos="709"/>
                <w:tab w:val="left" w:pos="5250" w:leader="none"/>
              </w:tabs>
              <w:suppressAutoHyphens w:val="true"/>
              <w:overflowPunct w:val="true"/>
              <w:spacing w:before="0" w:after="0"/>
              <w:rPr/>
            </w:pPr>
            <w:r>
              <w:rPr>
                <w:rFonts w:eastAsia="Times New Roman" w:cs="Verdana" w:ascii="Verdana" w:hAnsi="Verdana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[progettista_app] </w:t>
            </w:r>
            <w:r>
              <w:rPr>
                <w:rFonts w:eastAsia="Times New Roman" w:cs="Verdana" w:ascii="Verdana" w:hAnsi="Verdana"/>
                <w:b/>
                <w:bCs/>
                <w:color w:val="FFFFFF"/>
                <w:kern w:val="0"/>
                <w:sz w:val="18"/>
                <w:szCs w:val="18"/>
                <w:lang w:eastAsia="it-IT" w:bidi="ar-SA"/>
              </w:rPr>
              <w:t>-</w:t>
            </w: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t>[progettista_cognome] [progettista_nome]</w:t>
            </w:r>
          </w:p>
          <w:p>
            <w:pPr>
              <w:pStyle w:val="Normal"/>
              <w:tabs>
                <w:tab w:val="clear" w:pos="709"/>
                <w:tab w:val="left" w:pos="5250" w:leader="none"/>
              </w:tabs>
              <w:suppressAutoHyphens w:val="true"/>
              <w:overflowPunct w:val="true"/>
              <w:spacing w:before="0" w:after="0"/>
              <w:rPr/>
            </w:pPr>
            <w:r>
              <w:rPr>
                <w:rFonts w:eastAsia="Times New Roman" w:cs="Arial" w:ascii="Verdana" w:hAnsi="Verdana"/>
                <w:b w:val="false"/>
                <w:bCs w:val="false"/>
                <w:kern w:val="0"/>
                <w:sz w:val="18"/>
                <w:szCs w:val="18"/>
                <w:lang w:eastAsia="it-IT" w:bidi="ar-SA"/>
              </w:rPr>
              <w:t>PEC:</w:t>
            </w:r>
            <w:r>
              <w:rPr>
                <w:rFonts w:eastAsia="Times New Roman" w:cs="Arial" w:ascii="Verdana" w:hAnsi="Verdana"/>
                <w:b w:val="false"/>
                <w:bCs w:val="false"/>
                <w:color w:val="FFFFFF"/>
                <w:kern w:val="0"/>
                <w:sz w:val="18"/>
                <w:szCs w:val="18"/>
                <w:lang w:eastAsia="it-IT" w:bidi="ar-SA"/>
              </w:rPr>
              <w:t>_</w:t>
            </w: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  <w:r>
              <w:rPr>
                <w:rFonts w:eastAsia="Times New Roman" w:cs="Arial" w:ascii="Verdana" w:hAnsi="Verdana"/>
                <w:b/>
                <w:bCs/>
                <w:color w:val="0066B3"/>
                <w:kern w:val="0"/>
                <w:sz w:val="18"/>
                <w:szCs w:val="18"/>
                <w:lang w:eastAsia="it-IT" w:bidi="ar-SA"/>
              </w:rPr>
              <w:t>[progettista_pec]</w:t>
            </w:r>
          </w:p>
        </w:tc>
      </w:tr>
    </w:tbl>
    <w:p>
      <w:pPr>
        <w:pStyle w:val="Normal"/>
        <w:numPr>
          <w:ilvl w:val="0"/>
          <w:numId w:val="4"/>
        </w:numPr>
        <w:tabs>
          <w:tab w:val="clear" w:pos="709"/>
          <w:tab w:val="right" w:pos="-1418" w:leader="none"/>
        </w:tabs>
        <w:suppressAutoHyphens w:val="true"/>
        <w:overflowPunct w:val="true"/>
        <w:spacing w:before="120" w:after="120"/>
        <w:contextualSpacing/>
        <w:rPr>
          <w:rFonts w:ascii="Verdana" w:hAnsi="Verdana" w:cs="Arial"/>
          <w:i/>
          <w:i/>
          <w:sz w:val="18"/>
          <w:szCs w:val="18"/>
          <w:lang w:eastAsia="it-IT"/>
        </w:rPr>
      </w:pPr>
      <w:r>
        <w:rPr>
          <w:rFonts w:cs="Arial" w:ascii="Verdana" w:hAnsi="Verdana"/>
          <w:i/>
          <w:sz w:val="18"/>
          <w:szCs w:val="18"/>
          <w:lang w:eastAsia="it-IT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right" w:pos="-1418" w:leader="none"/>
        </w:tabs>
        <w:suppressAutoHyphens w:val="true"/>
        <w:overflowPunct w:val="true"/>
        <w:spacing w:before="60" w:after="60"/>
        <w:contextualSpacing/>
        <w:jc w:val="both"/>
        <w:rPr>
          <w:rFonts w:ascii="Verdana" w:hAnsi="Verdana" w:cs="Arial"/>
          <w:b/>
          <w:bCs/>
          <w:i/>
          <w:i/>
          <w:color w:val="CE181E"/>
          <w:sz w:val="18"/>
          <w:szCs w:val="18"/>
          <w:highlight w:val="yellow"/>
          <w:lang w:eastAsia="it-IT"/>
        </w:rPr>
      </w:pPr>
      <w:r>
        <w:rPr>
          <w:rFonts w:cs="Arial" w:ascii="Verdana" w:hAnsi="Verdana"/>
          <w:b/>
          <w:bCs/>
          <w:i/>
          <w:color w:val="CE181E"/>
          <w:sz w:val="18"/>
          <w:szCs w:val="18"/>
          <w:highlight w:val="yellow"/>
          <w:lang w:eastAsia="it-IT"/>
        </w:rPr>
      </w:r>
    </w:p>
    <w:p>
      <w:pPr>
        <w:pStyle w:val="Normal"/>
        <w:numPr>
          <w:ilvl w:val="0"/>
          <w:numId w:val="4"/>
        </w:numPr>
        <w:suppressAutoHyphens w:val="true"/>
        <w:overflowPunct w:val="true"/>
        <w:spacing w:before="0" w:after="0"/>
        <w:contextualSpacing/>
        <w:rPr>
          <w:rFonts w:ascii="Verdana" w:hAnsi="Verdana" w:cs="Arial"/>
          <w:b/>
          <w:sz w:val="18"/>
          <w:szCs w:val="18"/>
          <w:lang w:eastAsia="it-IT"/>
        </w:rPr>
      </w:pPr>
      <w:r>
        <w:rPr>
          <w:rFonts w:cs="Arial" w:ascii="Verdana" w:hAnsi="Verdana"/>
          <w:b/>
          <w:sz w:val="18"/>
          <w:szCs w:val="18"/>
          <w:lang w:eastAsia="it-IT"/>
        </w:rPr>
        <w:t>OGGETTO: “</w:t>
      </w:r>
      <w:r>
        <w:rPr>
          <w:rFonts w:cs="Arial" w:ascii="Verdana" w:hAnsi="Verdana"/>
          <w:b/>
          <w:sz w:val="18"/>
          <w:szCs w:val="18"/>
          <w:highlight w:val="yellow"/>
          <w:lang w:eastAsia="it-IT"/>
        </w:rPr>
        <w:t>[descrizione_intervento;strconv=no]</w:t>
      </w:r>
      <w:r>
        <w:rPr>
          <w:rFonts w:cs="Arial" w:ascii="Verdana" w:hAnsi="Verdana"/>
          <w:b/>
          <w:sz w:val="18"/>
          <w:szCs w:val="18"/>
          <w:lang w:eastAsia="it-IT"/>
        </w:rPr>
        <w:t>” in [ubicazioni_indirizzo]</w:t>
      </w:r>
    </w:p>
    <w:p>
      <w:pPr>
        <w:pStyle w:val="Normal"/>
        <w:tabs>
          <w:tab w:val="clear" w:pos="709"/>
          <w:tab w:val="right" w:pos="-1418" w:leader="none"/>
        </w:tabs>
        <w:spacing w:before="60" w:after="60"/>
        <w:jc w:val="both"/>
        <w:rPr/>
      </w:pPr>
      <w:r>
        <w:rPr>
          <w:rFonts w:cs="Arial" w:ascii="Verdana" w:hAnsi="Verdana"/>
          <w:bCs/>
          <w:sz w:val="18"/>
          <w:szCs w:val="18"/>
        </w:rPr>
        <w:t>REGOLARIZZAZIONE art. 48 L.R. 16/2008</w:t>
      </w:r>
    </w:p>
    <w:p>
      <w:pPr>
        <w:pStyle w:val="Normal"/>
        <w:numPr>
          <w:ilvl w:val="0"/>
          <w:numId w:val="2"/>
        </w:numPr>
        <w:spacing w:before="60" w:after="60"/>
        <w:jc w:val="both"/>
        <w:rPr/>
      </w:pPr>
      <w:r>
        <w:rPr>
          <w:rFonts w:cs="Arial" w:ascii="Verdana" w:hAnsi="Verdana"/>
          <w:bCs/>
          <w:sz w:val="18"/>
          <w:szCs w:val="18"/>
        </w:rPr>
        <w:t>Comunicazione opere in difformità da titoli rilasciati prima del 1 settembre 1967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1241" w:leader="none"/>
        </w:tabs>
        <w:spacing w:before="60" w:after="60"/>
        <w:jc w:val="both"/>
        <w:outlineLvl w:val="3"/>
        <w:rPr/>
      </w:pPr>
      <w:r>
        <w:rPr>
          <w:rFonts w:cs="Verdana" w:ascii="Arial" w:hAnsi="Arial"/>
          <w:bCs/>
          <w:sz w:val="18"/>
          <w:szCs w:val="18"/>
          <w:u w:val="single"/>
        </w:rPr>
        <w:t>Richiesta ulteriori documenti e chiarimenti</w:t>
      </w:r>
      <w:r>
        <w:rPr>
          <w:rFonts w:cs="Verdana" w:ascii="Arial" w:hAnsi="Arial"/>
          <w:bCs/>
          <w:sz w:val="18"/>
          <w:szCs w:val="18"/>
        </w:rPr>
        <w:t>.</w:t>
      </w:r>
    </w:p>
    <w:p>
      <w:pPr>
        <w:pStyle w:val="Heading7"/>
        <w:numPr>
          <w:ilvl w:val="6"/>
          <w:numId w:val="2"/>
        </w:numPr>
        <w:jc w:val="left"/>
        <w:rPr>
          <w:rFonts w:ascii="Arial" w:hAnsi="Arial" w:cs="Verdana"/>
          <w:b w:val="false"/>
          <w:sz w:val="18"/>
          <w:szCs w:val="18"/>
        </w:rPr>
      </w:pPr>
      <w:r>
        <w:rPr>
          <w:rFonts w:cs="Verdana" w:ascii="Arial" w:hAnsi="Arial"/>
          <w:b w:val="false"/>
          <w:sz w:val="18"/>
          <w:szCs w:val="18"/>
        </w:rPr>
      </w:r>
      <w:bookmarkStart w:id="1" w:name="__DdeLink__1873_30312179911"/>
      <w:bookmarkStart w:id="2" w:name="__DdeLink__1873_30312179911"/>
      <w:bookmarkEnd w:id="2"/>
    </w:p>
    <w:p>
      <w:pPr>
        <w:pStyle w:val="Normal"/>
        <w:jc w:val="center"/>
        <w:rPr>
          <w:rFonts w:ascii="Arial" w:hAnsi="Arial" w:cs="Verdana"/>
          <w:sz w:val="18"/>
          <w:szCs w:val="18"/>
        </w:rPr>
      </w:pPr>
      <w:r>
        <w:rPr>
          <w:rFonts w:cs="Verdana" w:ascii="Arial" w:hAnsi="Arial"/>
          <w:sz w:val="18"/>
          <w:szCs w:val="18"/>
        </w:rPr>
      </w:r>
    </w:p>
    <w:p>
      <w:pPr>
        <w:pStyle w:val="Normal"/>
        <w:jc w:val="both"/>
        <w:rPr/>
      </w:pPr>
      <w:r>
        <w:rPr>
          <w:rFonts w:cs="Verdana" w:ascii="Arial" w:hAnsi="Arial"/>
          <w:sz w:val="18"/>
          <w:szCs w:val="18"/>
        </w:rPr>
        <w:tab/>
      </w:r>
      <w:r>
        <w:rPr>
          <w:rFonts w:cs="Arial" w:ascii="Verdana" w:hAnsi="Verdana"/>
          <w:color w:val="000000"/>
          <w:sz w:val="18"/>
          <w:szCs w:val="18"/>
        </w:rPr>
        <w:t>Con riferimento alla Comunicazione in oggetto, assunta agli atti al prot. n. [numero_protocollo] del [data_protocollo], si comunica che la stessa risulta incompleta e dovrà essere integrata, al fine di poterne definire l’iter istruttorio, con la seguente documentazione:</w:t>
      </w:r>
    </w:p>
    <w:p>
      <w:pPr>
        <w:pStyle w:val="ListParagraph"/>
        <w:numPr>
          <w:ilvl w:val="0"/>
          <w:numId w:val="0"/>
        </w:numPr>
        <w:ind w:hanging="0"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ind w:hanging="720" w:left="720"/>
        <w:jc w:val="both"/>
        <w:rPr/>
      </w:pPr>
      <w:r>
        <w:rPr>
          <w:rFonts w:ascii="Verdana" w:hAnsi="Verdana"/>
          <w:sz w:val="18"/>
          <w:szCs w:val="18"/>
          <w:highlight w:val="yellow"/>
        </w:rPr>
        <w:t>documentazione fotografica degli interni ed esterni dell’immobile per verificare lo stato dei luoghi;</w:t>
      </w:r>
    </w:p>
    <w:p>
      <w:pPr>
        <w:pStyle w:val="ListParagraph"/>
        <w:numPr>
          <w:ilvl w:val="0"/>
          <w:numId w:val="0"/>
        </w:numPr>
        <w:ind w:hanging="0"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ind w:hanging="720" w:left="720"/>
        <w:jc w:val="both"/>
        <w:rPr/>
      </w:pPr>
      <w:r>
        <w:rPr>
          <w:rFonts w:ascii="Verdana" w:hAnsi="Verdana"/>
          <w:sz w:val="18"/>
          <w:szCs w:val="18"/>
          <w:highlight w:val="yellow"/>
        </w:rPr>
        <w:t xml:space="preserve">copia </w:t>
      </w:r>
      <w:r>
        <w:rPr>
          <w:rFonts w:ascii="Verdana" w:hAnsi="Verdana"/>
          <w:sz w:val="18"/>
          <w:szCs w:val="18"/>
          <w:highlight w:val="cyan"/>
        </w:rPr>
        <w:t>della planimetria catastale NCEU</w:t>
      </w:r>
      <w:r>
        <w:rPr>
          <w:rFonts w:ascii="Verdana" w:hAnsi="Verdana"/>
          <w:sz w:val="18"/>
          <w:szCs w:val="18"/>
          <w:highlight w:val="yellow"/>
        </w:rPr>
        <w:t xml:space="preserve"> e </w:t>
      </w:r>
      <w:r>
        <w:rPr>
          <w:rFonts w:ascii="Verdana" w:hAnsi="Verdana"/>
          <w:sz w:val="18"/>
          <w:szCs w:val="18"/>
          <w:highlight w:val="blue"/>
        </w:rPr>
        <w:t>della pratica edilizia</w:t>
      </w:r>
      <w:r>
        <w:rPr>
          <w:rFonts w:ascii="Verdana" w:hAnsi="Verdana"/>
          <w:sz w:val="18"/>
          <w:szCs w:val="18"/>
          <w:highlight w:val="green"/>
        </w:rPr>
        <w:t>, comprensiva di Abitabilità/Agibilità</w:t>
      </w:r>
      <w:r>
        <w:rPr>
          <w:rFonts w:ascii="Verdana" w:hAnsi="Verdana"/>
          <w:sz w:val="18"/>
          <w:szCs w:val="18"/>
          <w:highlight w:val="yellow"/>
        </w:rPr>
        <w:t xml:space="preserve">   che 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highlight w:val="yellow"/>
        </w:rPr>
        <w:t>comprovi lo stato legittimo all'immobile;</w:t>
      </w:r>
    </w:p>
    <w:p>
      <w:pPr>
        <w:pStyle w:val="ListParagraph"/>
        <w:numPr>
          <w:ilvl w:val="0"/>
          <w:numId w:val="0"/>
        </w:numPr>
        <w:ind w:hanging="0"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ind w:hanging="720" w:left="720"/>
        <w:jc w:val="both"/>
        <w:rPr/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highlight w:val="yellow"/>
        </w:rPr>
        <w:t xml:space="preserve">inserimento dell’elaborato grafico di raffronto tra: 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highlight w:val="green"/>
        </w:rPr>
        <w:t>stato attuale e stato accatastato;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highlight w:val="cyan"/>
        </w:rPr>
        <w:t xml:space="preserve"> tra stato attuale e progetto approvato all’epoca;</w:t>
      </w:r>
    </w:p>
    <w:p>
      <w:pPr>
        <w:pStyle w:val="ListParagraph"/>
        <w:numPr>
          <w:ilvl w:val="0"/>
          <w:numId w:val="0"/>
        </w:numPr>
        <w:ind w:hanging="0"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ind w:hanging="720" w:left="720"/>
        <w:jc w:val="both"/>
        <w:rPr/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highlight w:val="yellow"/>
        </w:rPr>
        <w:t>inserimento della sovrapposizione tra: st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highlight w:val="green"/>
        </w:rPr>
        <w:t>ato accatastato e stato attuale;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highlight w:val="cyan"/>
        </w:rPr>
        <w:t xml:space="preserve"> tra progetto approvato all’epoca e stato attuale;</w:t>
      </w:r>
    </w:p>
    <w:p>
      <w:pPr>
        <w:pStyle w:val="ListParagraph"/>
        <w:numPr>
          <w:ilvl w:val="0"/>
          <w:numId w:val="0"/>
        </w:numPr>
        <w:ind w:hanging="0" w:left="72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ListParagraph"/>
        <w:numPr>
          <w:ilvl w:val="0"/>
          <w:numId w:val="3"/>
        </w:numPr>
        <w:ind w:hanging="720" w:left="720"/>
        <w:jc w:val="both"/>
        <w:rPr/>
      </w:pPr>
      <w:r>
        <w:rPr>
          <w:rFonts w:ascii="Verdana" w:hAnsi="Verdana"/>
          <w:sz w:val="18"/>
          <w:szCs w:val="18"/>
          <w:highlight w:val="yellow"/>
        </w:rPr>
        <w:t xml:space="preserve">documentazione </w:t>
      </w:r>
      <w:r>
        <w:rPr>
          <w:rFonts w:ascii="Verdana" w:hAnsi="Verdana"/>
          <w:sz w:val="18"/>
          <w:szCs w:val="18"/>
          <w:highlight w:val="yellow"/>
          <w:u w:val="single"/>
        </w:rPr>
        <w:t>firmata</w:t>
      </w:r>
      <w:r>
        <w:rPr>
          <w:rFonts w:ascii="Verdana" w:hAnsi="Verdana"/>
          <w:sz w:val="18"/>
          <w:szCs w:val="18"/>
          <w:highlight w:val="yellow"/>
        </w:rPr>
        <w:t xml:space="preserve"> dal dichiarante d</w:t>
      </w:r>
      <w:r>
        <w:rPr>
          <w:rFonts w:ascii="Verdana" w:hAnsi="Verdana"/>
          <w:sz w:val="18"/>
          <w:szCs w:val="18"/>
          <w:highlight w:val="darkGreen"/>
        </w:rPr>
        <w:t>ell’autocertificazione (c.2)</w:t>
      </w:r>
      <w:r>
        <w:rPr>
          <w:rFonts w:ascii="Verdana" w:hAnsi="Verdana"/>
          <w:sz w:val="18"/>
          <w:szCs w:val="18"/>
          <w:highlight w:val="yellow"/>
        </w:rPr>
        <w:t xml:space="preserve"> / dichiarazione asseverata (c.1), attestante l'epoca di realizzazione delle opere;</w:t>
      </w:r>
    </w:p>
    <w:p>
      <w:pPr>
        <w:pStyle w:val="ListParagraph"/>
        <w:numPr>
          <w:ilvl w:val="0"/>
          <w:numId w:val="0"/>
        </w:numPr>
        <w:ind w:hanging="0"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ind w:hanging="720" w:left="720"/>
        <w:jc w:val="both"/>
        <w:rPr/>
      </w:pPr>
      <w:r>
        <w:rPr>
          <w:rFonts w:ascii="Verdana" w:hAnsi="Verdana"/>
          <w:sz w:val="18"/>
          <w:szCs w:val="18"/>
          <w:highlight w:val="yellow"/>
        </w:rPr>
        <w:t>ricevuta di avvenuta presentazione della variazione al Catasto Fabbricati, comprensiva della planimetria presentata;</w:t>
      </w:r>
    </w:p>
    <w:p>
      <w:pPr>
        <w:pStyle w:val="ListParagraph"/>
        <w:numPr>
          <w:ilvl w:val="0"/>
          <w:numId w:val="0"/>
        </w:numPr>
        <w:ind w:hanging="0" w:left="720"/>
        <w:jc w:val="both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</w:r>
    </w:p>
    <w:p>
      <w:pPr>
        <w:pStyle w:val="ListParagraph"/>
        <w:numPr>
          <w:ilvl w:val="0"/>
          <w:numId w:val="3"/>
        </w:numPr>
        <w:ind w:hanging="720" w:left="720"/>
        <w:jc w:val="both"/>
        <w:rPr/>
      </w:pPr>
      <w:r>
        <w:rPr>
          <w:rFonts w:ascii="Verdana" w:hAnsi="Verdana"/>
          <w:sz w:val="18"/>
          <w:szCs w:val="18"/>
          <w:highlight w:val="yellow"/>
        </w:rPr>
        <w:t xml:space="preserve">delega speciale per la sottoscrizione digitale e presentazione telematica </w:t>
      </w:r>
      <w:r>
        <w:rPr>
          <w:rFonts w:ascii="Verdana" w:hAnsi="Verdana"/>
          <w:sz w:val="18"/>
          <w:szCs w:val="18"/>
          <w:highlight w:val="yellow"/>
          <w:u w:val="single"/>
        </w:rPr>
        <w:t>firmata</w:t>
      </w:r>
      <w:r>
        <w:rPr>
          <w:rFonts w:ascii="Verdana" w:hAnsi="Verdana"/>
          <w:sz w:val="18"/>
          <w:szCs w:val="18"/>
          <w:highlight w:val="yellow"/>
        </w:rPr>
        <w:t xml:space="preserve"> dal proprietario;</w:t>
      </w:r>
    </w:p>
    <w:p>
      <w:pPr>
        <w:pStyle w:val="ListParagraph"/>
        <w:numPr>
          <w:ilvl w:val="0"/>
          <w:numId w:val="0"/>
        </w:numPr>
        <w:ind w:hanging="0" w:left="72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ListParagraph"/>
        <w:numPr>
          <w:ilvl w:val="0"/>
          <w:numId w:val="3"/>
        </w:numPr>
        <w:ind w:hanging="720" w:left="720"/>
        <w:jc w:val="both"/>
        <w:rPr/>
      </w:pPr>
      <w:r>
        <w:rPr>
          <w:rFonts w:ascii="Verdana" w:hAnsi="Verdana"/>
          <w:sz w:val="18"/>
          <w:szCs w:val="18"/>
          <w:highlight w:val="yellow"/>
        </w:rPr>
        <w:t>dichiarazione della sussistenza dei requisiti igienico-sanitari e di sicurezza, sottoscritta dal tecnico incaricato (c.2);</w:t>
      </w:r>
    </w:p>
    <w:p>
      <w:pPr>
        <w:pStyle w:val="ListParagraph"/>
        <w:numPr>
          <w:ilvl w:val="0"/>
          <w:numId w:val="0"/>
        </w:numPr>
        <w:ind w:hanging="0" w:left="720"/>
        <w:jc w:val="both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</w:r>
    </w:p>
    <w:p>
      <w:pPr>
        <w:pStyle w:val="ListParagraph"/>
        <w:numPr>
          <w:ilvl w:val="0"/>
          <w:numId w:val="3"/>
        </w:numPr>
        <w:ind w:hanging="720" w:left="720"/>
        <w:jc w:val="both"/>
        <w:rPr/>
      </w:pPr>
      <w:r>
        <w:rPr>
          <w:rFonts w:ascii="Verdana" w:hAnsi="Verdana"/>
          <w:sz w:val="18"/>
          <w:szCs w:val="18"/>
          <w:highlight w:val="yellow"/>
        </w:rPr>
        <w:t>ricevuta di pagamento della sanzione ai sensi del comma … della L.R. 16/2008, in relazione …;</w:t>
      </w:r>
    </w:p>
    <w:p>
      <w:pPr>
        <w:pStyle w:val="ListParagraph"/>
        <w:numPr>
          <w:ilvl w:val="0"/>
          <w:numId w:val="0"/>
        </w:numPr>
        <w:ind w:hanging="0"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ind w:hanging="720" w:left="720"/>
        <w:jc w:val="both"/>
        <w:rPr/>
      </w:pPr>
      <w:r>
        <w:rPr>
          <w:rFonts w:ascii="Verdana" w:hAnsi="Verdana"/>
          <w:sz w:val="18"/>
          <w:szCs w:val="18"/>
          <w:highlight w:val="yellow"/>
        </w:rPr>
        <w:t xml:space="preserve">qualora nell’elaborato grafico si evidenzino le casistiche dei commi </w:t>
      </w:r>
      <w:r>
        <w:rPr>
          <w:rFonts w:ascii="Verdana" w:hAnsi="Verdana"/>
          <w:sz w:val="18"/>
          <w:szCs w:val="18"/>
          <w:highlight w:val="cyan"/>
        </w:rPr>
        <w:t>2, 3 o 5</w:t>
      </w:r>
      <w:r>
        <w:rPr>
          <w:rFonts w:ascii="Verdana" w:hAnsi="Verdana"/>
          <w:sz w:val="18"/>
          <w:szCs w:val="18"/>
          <w:highlight w:val="yellow"/>
        </w:rPr>
        <w:t xml:space="preserve"> dell’art. 48 L.R. 16/2008, dovranno essere versate le relative sanzioni e depositata la variazione catastale;</w:t>
      </w:r>
    </w:p>
    <w:p>
      <w:pPr>
        <w:pStyle w:val="ListParagraph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ind w:hanging="720" w:left="720"/>
        <w:jc w:val="both"/>
        <w:rPr/>
      </w:pPr>
      <w:r>
        <w:rPr>
          <w:rFonts w:ascii="Verdana" w:hAnsi="Verdana"/>
          <w:sz w:val="18"/>
          <w:szCs w:val="18"/>
          <w:highlight w:val="yellow"/>
        </w:rPr>
        <w:t>p</w:t>
      </w:r>
      <w:bookmarkStart w:id="3" w:name="__DdeLink__1318_1710891255"/>
      <w:r>
        <w:rPr>
          <w:rFonts w:ascii="Verdana" w:hAnsi="Verdana"/>
          <w:sz w:val="18"/>
          <w:szCs w:val="18"/>
          <w:highlight w:val="yellow"/>
        </w:rPr>
        <w:t>arere igienico sanitario rilasciato dalla ASL 4 Chiavarese</w:t>
      </w:r>
      <w:bookmarkEnd w:id="3"/>
      <w:r>
        <w:rPr>
          <w:rFonts w:ascii="Verdana" w:hAnsi="Verdana"/>
          <w:sz w:val="18"/>
          <w:szCs w:val="18"/>
          <w:highlight w:val="yellow"/>
        </w:rPr>
        <w:t>, in riferimento …;</w:t>
      </w:r>
    </w:p>
    <w:p>
      <w:pPr>
        <w:pStyle w:val="ListParagraph"/>
        <w:numPr>
          <w:ilvl w:val="0"/>
          <w:numId w:val="0"/>
        </w:numPr>
        <w:ind w:hanging="0"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ind w:hanging="720" w:left="720"/>
        <w:jc w:val="both"/>
        <w:rPr/>
      </w:pPr>
      <w:r>
        <w:rPr>
          <w:rFonts w:ascii="Verdana" w:hAnsi="Verdana"/>
          <w:b w:val="false"/>
          <w:bCs w:val="false"/>
          <w:sz w:val="18"/>
          <w:szCs w:val="18"/>
          <w:highlight w:val="yellow"/>
        </w:rPr>
        <w:t>sanzione calcolata nella misura di cui al comma 3 dell'art.48 e della Delibera di G.M. n.92 del 20/05/2022.</w:t>
      </w:r>
    </w:p>
    <w:p>
      <w:pPr>
        <w:pStyle w:val="ListParagraph"/>
        <w:jc w:val="both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</w:r>
    </w:p>
    <w:p>
      <w:pPr>
        <w:pStyle w:val="NormalWeb"/>
        <w:spacing w:lineRule="auto" w:line="240" w:before="280" w:afterAutospacing="1"/>
        <w:ind w:firstLine="567"/>
        <w:jc w:val="both"/>
        <w:rPr/>
      </w:pPr>
      <w:r>
        <w:rPr>
          <w:rFonts w:cs="Arial" w:ascii="Verdana" w:hAnsi="Verdana"/>
          <w:sz w:val="18"/>
          <w:szCs w:val="18"/>
        </w:rPr>
        <w:t>La documentazione sopra richiesta, dovrà pervenire entro</w:t>
      </w:r>
      <w:r>
        <w:rPr>
          <w:rFonts w:cs="Arial" w:ascii="Verdana" w:hAnsi="Verdana"/>
          <w:color w:val="FFFFFF"/>
          <w:sz w:val="18"/>
          <w:szCs w:val="18"/>
        </w:rPr>
        <w:t>-</w:t>
      </w:r>
      <w:r>
        <w:rPr>
          <w:rFonts w:cs="Arial" w:ascii="Verdana" w:hAnsi="Verdana"/>
          <w:b/>
          <w:bCs/>
          <w:sz w:val="18"/>
          <w:szCs w:val="18"/>
          <w:u w:val="none"/>
        </w:rPr>
        <w:t>30 giorni</w:t>
      </w:r>
      <w:r>
        <w:rPr>
          <w:rFonts w:cs="Arial" w:ascii="Verdana" w:hAnsi="Verdana"/>
          <w:b/>
          <w:bCs/>
          <w:color w:val="FFFFFF"/>
          <w:sz w:val="18"/>
          <w:szCs w:val="18"/>
          <w:u w:val="none"/>
        </w:rPr>
        <w:t>-</w:t>
      </w:r>
      <w:r>
        <w:rPr>
          <w:rFonts w:cs="Arial" w:ascii="Verdana" w:hAnsi="Verdana"/>
          <w:sz w:val="18"/>
          <w:szCs w:val="18"/>
        </w:rPr>
        <w:t xml:space="preserve">dal ricevimento della presente, notificata a mezzo di PEC mediante inoltro al portale telematico dello scrivente sportello. </w:t>
      </w:r>
    </w:p>
    <w:p>
      <w:pPr>
        <w:pStyle w:val="Normal"/>
        <w:spacing w:before="0" w:after="120"/>
        <w:ind w:firstLine="567"/>
        <w:jc w:val="both"/>
        <w:rPr/>
      </w:pPr>
      <w:bookmarkStart w:id="4" w:name="__DdeLink__4690_1729164634"/>
      <w:r>
        <w:rPr>
          <w:rFonts w:cs="Arial" w:ascii="Verdana" w:hAnsi="Verdana"/>
          <w:sz w:val="18"/>
          <w:szCs w:val="18"/>
        </w:rPr>
        <w:t>Si informa che il tecnico abilitato asseverante la sussistenza delle condizioni prescritte dall'art.</w:t>
      </w:r>
      <w:r>
        <w:rPr>
          <w:rFonts w:cs="Arial" w:ascii="Verdana" w:hAnsi="Verdana"/>
          <w:color w:val="FFFFFF"/>
          <w:sz w:val="18"/>
          <w:szCs w:val="18"/>
        </w:rPr>
        <w:t>-</w:t>
      </w:r>
      <w:r>
        <w:rPr>
          <w:rFonts w:cs="Arial" w:ascii="Verdana" w:hAnsi="Verdana"/>
          <w:sz w:val="18"/>
          <w:szCs w:val="18"/>
        </w:rPr>
        <w:t>48</w:t>
      </w:r>
      <w:r>
        <w:rPr>
          <w:rFonts w:cs="Arial" w:ascii="Verdana" w:hAnsi="Verdana"/>
          <w:color w:val="FFFFFF"/>
          <w:sz w:val="18"/>
          <w:szCs w:val="18"/>
        </w:rPr>
        <w:t>-</w:t>
      </w:r>
      <w:r>
        <w:rPr>
          <w:rFonts w:cs="Arial" w:ascii="Verdana" w:hAnsi="Verdana"/>
          <w:color w:val="000000"/>
          <w:sz w:val="18"/>
          <w:szCs w:val="18"/>
        </w:rPr>
        <w:t>L.R.</w:t>
      </w:r>
      <w:r>
        <w:rPr>
          <w:rFonts w:cs="Arial" w:ascii="Verdana" w:hAnsi="Verdana"/>
          <w:color w:val="FFFFFF"/>
          <w:sz w:val="18"/>
          <w:szCs w:val="18"/>
        </w:rPr>
        <w:t>-</w:t>
      </w:r>
      <w:r>
        <w:rPr>
          <w:rFonts w:cs="Arial" w:ascii="Verdana" w:hAnsi="Verdana"/>
          <w:sz w:val="18"/>
          <w:szCs w:val="18"/>
        </w:rPr>
        <w:t xml:space="preserve">16/2008 assume la qualità di persona esercente un servizio di pubblica necessità ai sensi degli artt. </w:t>
      </w:r>
      <w:r>
        <w:rPr>
          <w:rFonts w:cs="Arial" w:ascii="Verdana" w:hAnsi="Verdana"/>
          <w:color w:val="FFFFFF"/>
          <w:sz w:val="18"/>
          <w:szCs w:val="18"/>
        </w:rPr>
        <w:t>-</w:t>
      </w:r>
      <w:r>
        <w:rPr>
          <w:rFonts w:cs="Arial" w:ascii="Verdana" w:hAnsi="Verdana"/>
          <w:sz w:val="18"/>
          <w:szCs w:val="18"/>
        </w:rPr>
        <w:t>359 e 481 del codice penale.</w:t>
      </w:r>
      <w:bookmarkEnd w:id="4"/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18"/>
          <w:szCs w:val="18"/>
        </w:rPr>
        <w:tab/>
        <w:t>Il procedimento resta sospeso fino alla ricezione della documentazione integrativa richiesta.</w:t>
      </w:r>
    </w:p>
    <w:p>
      <w:pPr>
        <w:pStyle w:val="Normal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cs="Verdana" w:ascii="Verdana" w:hAnsi="Verdana"/>
          <w:b/>
          <w:bCs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ab/>
        <w:t>Gli atti inerenti il procedimento sono depositati presso il Servizio Settore 6 – Gestione del territorio, accessibili da parte di chiunque vi abbia interesse secondo le modalità ed i limiti previsti dalle vigenti norme in materia di accesso ai documenti amministrativi.</w:t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/>
      </w:pPr>
      <w:r>
        <w:rPr>
          <w:rFonts w:cs="Verdana" w:ascii="Verdana" w:hAnsi="Verdana"/>
          <w:color w:val="000000"/>
          <w:sz w:val="18"/>
          <w:szCs w:val="18"/>
        </w:rPr>
        <w:tab/>
        <w:t>Si ricorda che, per eventuali chiarimenti, è possibile rivolgersi al Funzionario Tecnico Arch. Rudi Wolfsgruber nei giorni feriali, escluso il sabato e salvo eventuali indisponibilità, dalle ore 11:00 alle ore 13:00, in aggiunta il martedì e il giovedì dalle ore 15:30 alle ore 17:00</w:t>
      </w:r>
      <w:r>
        <w:rPr>
          <w:rFonts w:cs="Arial" w:ascii="Verdana" w:hAnsi="Verdana"/>
          <w:color w:val="000000"/>
          <w:sz w:val="18"/>
          <w:szCs w:val="18"/>
        </w:rPr>
        <w:t>,</w:t>
      </w:r>
      <w:r>
        <w:rPr>
          <w:rFonts w:cs="Verdana" w:ascii="Verdana" w:hAnsi="Verdana"/>
          <w:color w:val="000000"/>
          <w:sz w:val="18"/>
          <w:szCs w:val="18"/>
        </w:rPr>
        <w:t xml:space="preserve"> telefonando al</w:t>
      </w:r>
      <w:r>
        <w:rPr>
          <w:rFonts w:cs="Arial" w:ascii="Verdana" w:hAnsi="Verdana"/>
          <w:color w:val="000000"/>
          <w:sz w:val="18"/>
          <w:szCs w:val="18"/>
        </w:rPr>
        <w:t xml:space="preserve"> num. 0185/680054, ovvero inviando una comunicazione via email all’indirizzo:</w:t>
      </w:r>
    </w:p>
    <w:p>
      <w:pPr>
        <w:pStyle w:val="Normal"/>
        <w:jc w:val="both"/>
        <w:rPr/>
      </w:pPr>
      <w:hyperlink r:id="rId2">
        <w:r>
          <w:rPr>
            <w:rStyle w:val="Style"/>
            <w:rFonts w:cs="Arial" w:ascii="Verdana" w:hAnsi="Verdana"/>
            <w:color w:val="0066B3"/>
            <w:sz w:val="18"/>
            <w:szCs w:val="18"/>
            <w:u w:val="none"/>
          </w:rPr>
          <w:t>edilizia_privata@comune.rapallo.ge.it</w:t>
        </w:r>
      </w:hyperlink>
    </w:p>
    <w:p>
      <w:pPr>
        <w:pStyle w:val="Normal"/>
        <w:jc w:val="both"/>
        <w:rPr>
          <w:rStyle w:val="Hyperlink"/>
          <w:rFonts w:ascii="Verdana" w:hAnsi="Verdana" w:cs="Arial"/>
          <w:color w:val="0066B3"/>
          <w:sz w:val="18"/>
          <w:szCs w:val="18"/>
        </w:rPr>
      </w:pPr>
      <w:r>
        <w:rPr>
          <w:rFonts w:cs="Arial" w:ascii="Verdana" w:hAnsi="Verdana"/>
          <w:color w:val="0066B3"/>
          <w:sz w:val="18"/>
          <w:szCs w:val="18"/>
        </w:rPr>
      </w:r>
    </w:p>
    <w:p>
      <w:pPr>
        <w:pStyle w:val="Normal"/>
        <w:tabs>
          <w:tab w:val="clear" w:pos="709"/>
          <w:tab w:val="right" w:pos="-1418" w:leader="none"/>
        </w:tabs>
        <w:spacing w:before="0" w:after="120"/>
        <w:ind w:firstLine="567"/>
        <w:jc w:val="both"/>
        <w:rPr/>
      </w:pPr>
      <w:r>
        <w:rPr>
          <w:rFonts w:cs="Arial" w:ascii="Verdana" w:hAnsi="Verdana"/>
          <w:sz w:val="18"/>
          <w:szCs w:val="18"/>
        </w:rPr>
        <w:t>Distinti saluti.</w:t>
      </w:r>
    </w:p>
    <w:p>
      <w:pPr>
        <w:pStyle w:val="Normal"/>
        <w:spacing w:before="0" w:after="120"/>
        <w:ind w:firstLine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9778" w:type="dxa"/>
        <w:jc w:val="left"/>
        <w:tblInd w:w="-5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905"/>
        <w:gridCol w:w="4872"/>
      </w:tblGrid>
      <w:tr>
        <w:trPr/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Il Responsabile del procedimento:</w:t>
            </w:r>
          </w:p>
          <w:p>
            <w:pPr>
              <w:pStyle w:val="Normal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Arch. Rudi Wolfsgruber</w:t>
            </w:r>
          </w:p>
          <w:p>
            <w:pPr>
              <w:pStyle w:val="Default"/>
              <w:jc w:val="center"/>
              <w:rPr/>
            </w:pPr>
            <w:r>
              <w:rPr>
                <w:rFonts w:cs="Arial"/>
                <w:sz w:val="12"/>
                <w:szCs w:val="12"/>
              </w:rPr>
              <w:t>firma autografa omessa ai sensi dell'art. 3 D.Lgs.39/1993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059815" cy="97155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Verdana" w:hAnsi="Verdana"/>
                <w:sz w:val="18"/>
                <w:szCs w:val="18"/>
              </w:rPr>
              <w:t>Il Dirigente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Verdana" w:hAnsi="Verdana"/>
                <w:sz w:val="18"/>
                <w:szCs w:val="18"/>
              </w:rPr>
              <w:t xml:space="preserve"> </w:t>
            </w:r>
            <w:r>
              <w:rPr>
                <w:rFonts w:cs="Arial" w:ascii="Verdana" w:hAnsi="Verdana"/>
                <w:b/>
                <w:sz w:val="18"/>
                <w:szCs w:val="18"/>
              </w:rPr>
              <w:t>Settore 6 – Gestione del Territorio –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Verdana" w:hAnsi="Verdana"/>
                <w:sz w:val="18"/>
                <w:szCs w:val="18"/>
              </w:rPr>
              <w:t>Arch. Rodolfo Orgiu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Verdana" w:hAnsi="Verdana"/>
                <w:sz w:val="12"/>
                <w:szCs w:val="12"/>
              </w:rPr>
              <w:t>(firmato digitalmente)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18"/>
                <w:szCs w:val="18"/>
              </w:rPr>
            </w:pPr>
            <w:r>
              <w:rPr>
                <w:rFonts w:cs="Arial" w:ascii="Verdana" w:hAnsi="Verdana"/>
                <w:i/>
                <w:sz w:val="18"/>
                <w:szCs w:val="18"/>
              </w:rPr>
            </w:r>
          </w:p>
        </w:tc>
      </w:tr>
      <w:tr>
        <w:trPr/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Header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  <w:p>
            <w:pPr>
              <w:pStyle w:val="Header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Settore 6 – Gestione del Territorio –</w:t>
            </w:r>
          </w:p>
          <w:p>
            <w:pPr>
              <w:pStyle w:val="Header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Sportello Unico per l’Edilizia (SUE)</w:t>
            </w:r>
          </w:p>
          <w:p>
            <w:pPr>
              <w:pStyle w:val="Header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Piazza Molfino 10 – III Piano</w:t>
            </w:r>
          </w:p>
          <w:p>
            <w:pPr>
              <w:pStyle w:val="Header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Segreteria di Settore: 0185680310 – 0185680246</w:t>
            </w:r>
          </w:p>
          <w:p>
            <w:pPr>
              <w:pStyle w:val="Header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PEC: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</w:t>
            </w:r>
            <w:r>
              <w:rPr>
                <w:rFonts w:ascii="Verdana" w:hAnsi="Verdana"/>
                <w:color w:val="0066B3"/>
                <w:sz w:val="18"/>
                <w:szCs w:val="18"/>
              </w:rPr>
              <w:t>protocollo@pec.comune.rapallo.ge.it</w:t>
            </w:r>
          </w:p>
          <w:p>
            <w:pPr>
              <w:pStyle w:val="Header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EMAIL: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</w:t>
            </w:r>
            <w:r>
              <w:rPr>
                <w:rFonts w:ascii="Verdana" w:hAnsi="Verdana"/>
                <w:color w:val="0066B3"/>
                <w:sz w:val="18"/>
                <w:szCs w:val="18"/>
              </w:rPr>
              <w:t>edilizia_privata@comune.rapallo.ge.it</w:t>
            </w:r>
          </w:p>
          <w:p>
            <w:pPr>
              <w:pStyle w:val="Header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color w:val="000000"/>
                <w:sz w:val="18"/>
                <w:szCs w:val="18"/>
              </w:rPr>
              <w:t>Orario ricevimento: su appuntamento</w:t>
            </w:r>
          </w:p>
          <w:p>
            <w:pPr>
              <w:pStyle w:val="Header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</w:tc>
      </w:tr>
    </w:tbl>
    <w:p>
      <w:pPr>
        <w:pStyle w:val="Normal"/>
        <w:jc w:val="both"/>
        <w:rPr/>
      </w:pPr>
      <w:r>
        <w:rPr>
          <w:rFonts w:cs="Arial" w:ascii="Verdana" w:hAnsi="Verdana"/>
          <w:color w:val="000000"/>
          <w:sz w:val="18"/>
          <w:szCs w:val="18"/>
          <w:highlight w:val="yellow"/>
        </w:rPr>
        <w:t>ED.PR. / RW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1134" w:gutter="0" w:header="1276" w:top="1333" w:footer="154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TimesNewRoman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mScrip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PageNumber"/>
        <w:rFonts w:cs="Verdana" w:ascii="Verdana" w:hAnsi="Verdana"/>
        <w:sz w:val="18"/>
      </w:rPr>
      <w:t xml:space="preserve">Pagina </w:t>
    </w:r>
    <w:r>
      <w:rPr>
        <w:rStyle w:val="PageNumber"/>
        <w:rFonts w:cs="Verdana" w:ascii="Verdana" w:hAnsi="Verdana"/>
        <w:sz w:val="18"/>
      </w:rPr>
      <w:fldChar w:fldCharType="begin"/>
    </w:r>
    <w:r>
      <w:rPr>
        <w:rStyle w:val="PageNumber"/>
        <w:sz w:val="18"/>
        <w:rFonts w:cs="Verdana" w:ascii="Verdana" w:hAnsi="Verdana"/>
      </w:rPr>
      <w:instrText xml:space="preserve"> PAGE </w:instrText>
    </w:r>
    <w:r>
      <w:rPr>
        <w:rStyle w:val="PageNumber"/>
        <w:sz w:val="18"/>
        <w:rFonts w:cs="Verdana" w:ascii="Verdana" w:hAnsi="Verdana"/>
      </w:rPr>
      <w:fldChar w:fldCharType="separate"/>
    </w:r>
    <w:r>
      <w:rPr>
        <w:rStyle w:val="PageNumber"/>
        <w:sz w:val="18"/>
        <w:rFonts w:cs="Verdana" w:ascii="Verdana" w:hAnsi="Verdana"/>
      </w:rPr>
      <w:t>3</w:t>
    </w:r>
    <w:r>
      <w:rPr>
        <w:rStyle w:val="PageNumber"/>
        <w:sz w:val="18"/>
        <w:rFonts w:cs="Verdana" w:ascii="Verdana" w:hAnsi="Verdana"/>
      </w:rPr>
      <w:fldChar w:fldCharType="end"/>
    </w:r>
    <w:r>
      <w:rPr>
        <w:rStyle w:val="PageNumber"/>
        <w:rFonts w:cs="Verdana" w:ascii="Verdana" w:hAnsi="Verdana"/>
        <w:sz w:val="18"/>
      </w:rPr>
      <w:t xml:space="preserve"> di </w:t>
    </w:r>
    <w:r>
      <w:rPr>
        <w:rStyle w:val="PageNumber"/>
        <w:rFonts w:cs="Verdana" w:ascii="Verdana" w:hAnsi="Verdana"/>
        <w:sz w:val="18"/>
      </w:rPr>
      <w:fldChar w:fldCharType="begin"/>
    </w:r>
    <w:r>
      <w:rPr>
        <w:rStyle w:val="PageNumber"/>
        <w:sz w:val="18"/>
        <w:rFonts w:cs="Verdana" w:ascii="Verdana" w:hAnsi="Verdana"/>
      </w:rPr>
      <w:instrText xml:space="preserve"> NUMPAGES </w:instrText>
    </w:r>
    <w:r>
      <w:rPr>
        <w:rStyle w:val="PageNumber"/>
        <w:sz w:val="18"/>
        <w:rFonts w:cs="Verdana" w:ascii="Verdana" w:hAnsi="Verdana"/>
      </w:rPr>
      <w:fldChar w:fldCharType="separate"/>
    </w:r>
    <w:r>
      <w:rPr>
        <w:rStyle w:val="PageNumber"/>
        <w:sz w:val="18"/>
        <w:rFonts w:cs="Verdana" w:ascii="Verdana" w:hAnsi="Verdana"/>
      </w:rPr>
      <w:t>3</w:t>
    </w:r>
    <w:r>
      <w:rPr>
        <w:rStyle w:val="PageNumber"/>
        <w:sz w:val="18"/>
        <w:rFonts w:cs="Verdana" w:ascii="Verdana" w:hAnsi="Verdana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PageNumber"/>
        <w:rFonts w:cs="Verdana" w:ascii="Verdana" w:hAnsi="Verdana"/>
        <w:sz w:val="18"/>
      </w:rPr>
      <w:t xml:space="preserve">Pagina </w:t>
    </w:r>
    <w:r>
      <w:rPr>
        <w:rStyle w:val="PageNumber"/>
        <w:rFonts w:cs="Verdana" w:ascii="Verdana" w:hAnsi="Verdana"/>
        <w:sz w:val="18"/>
      </w:rPr>
      <w:fldChar w:fldCharType="begin"/>
    </w:r>
    <w:r>
      <w:rPr>
        <w:rStyle w:val="PageNumber"/>
        <w:sz w:val="18"/>
        <w:rFonts w:cs="Verdana" w:ascii="Verdana" w:hAnsi="Verdana"/>
      </w:rPr>
      <w:instrText xml:space="preserve"> PAGE </w:instrText>
    </w:r>
    <w:r>
      <w:rPr>
        <w:rStyle w:val="PageNumber"/>
        <w:sz w:val="18"/>
        <w:rFonts w:cs="Verdana" w:ascii="Verdana" w:hAnsi="Verdana"/>
      </w:rPr>
      <w:fldChar w:fldCharType="separate"/>
    </w:r>
    <w:r>
      <w:rPr>
        <w:rStyle w:val="PageNumber"/>
        <w:sz w:val="18"/>
        <w:rFonts w:cs="Verdana" w:ascii="Verdana" w:hAnsi="Verdana"/>
      </w:rPr>
      <w:t>3</w:t>
    </w:r>
    <w:r>
      <w:rPr>
        <w:rStyle w:val="PageNumber"/>
        <w:sz w:val="18"/>
        <w:rFonts w:cs="Verdana" w:ascii="Verdana" w:hAnsi="Verdana"/>
      </w:rPr>
      <w:fldChar w:fldCharType="end"/>
    </w:r>
    <w:r>
      <w:rPr>
        <w:rStyle w:val="PageNumber"/>
        <w:rFonts w:cs="Verdana" w:ascii="Verdana" w:hAnsi="Verdana"/>
        <w:sz w:val="18"/>
      </w:rPr>
      <w:t xml:space="preserve"> di </w:t>
    </w:r>
    <w:r>
      <w:rPr>
        <w:rStyle w:val="PageNumber"/>
        <w:rFonts w:cs="Verdana" w:ascii="Verdana" w:hAnsi="Verdana"/>
        <w:sz w:val="18"/>
      </w:rPr>
      <w:fldChar w:fldCharType="begin"/>
    </w:r>
    <w:r>
      <w:rPr>
        <w:rStyle w:val="PageNumber"/>
        <w:sz w:val="18"/>
        <w:rFonts w:cs="Verdana" w:ascii="Verdana" w:hAnsi="Verdana"/>
      </w:rPr>
      <w:instrText xml:space="preserve"> NUMPAGES </w:instrText>
    </w:r>
    <w:r>
      <w:rPr>
        <w:rStyle w:val="PageNumber"/>
        <w:sz w:val="18"/>
        <w:rFonts w:cs="Verdana" w:ascii="Verdana" w:hAnsi="Verdana"/>
      </w:rPr>
      <w:fldChar w:fldCharType="separate"/>
    </w:r>
    <w:r>
      <w:rPr>
        <w:rStyle w:val="PageNumber"/>
        <w:sz w:val="18"/>
        <w:rFonts w:cs="Verdana" w:ascii="Verdana" w:hAnsi="Verdana"/>
      </w:rPr>
      <w:t>3</w:t>
    </w:r>
    <w:r>
      <w:rPr>
        <w:rStyle w:val="PageNumber"/>
        <w:sz w:val="18"/>
        <w:rFonts w:cs="Verdana" w:ascii="Verdana" w:hAnsi="Verdan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09" w:type="dxa"/>
      <w:jc w:val="left"/>
      <w:tblInd w:w="-69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488"/>
      <w:gridCol w:w="8220"/>
    </w:tblGrid>
    <w:tr>
      <w:trPr>
        <w:trHeight w:val="1400" w:hRule="atLeast"/>
      </w:trPr>
      <w:tc>
        <w:tcPr>
          <w:tcW w:w="1488" w:type="dxa"/>
          <w:tcBorders/>
          <w:shd w:fill="auto" w:val="clear"/>
          <w:vAlign w:val="center"/>
        </w:tcPr>
        <w:p>
          <w:pPr>
            <w:pStyle w:val="Caption"/>
            <w:ind w:hanging="426" w:left="426"/>
            <w:rPr>
              <w:sz w:val="16"/>
            </w:rPr>
          </w:pPr>
          <w:r>
            <w:rPr/>
            <w:drawing>
              <wp:inline distT="0" distB="0" distL="0" distR="0">
                <wp:extent cx="815975" cy="815975"/>
                <wp:effectExtent l="0" t="0" r="0" b="0"/>
                <wp:docPr id="2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92" t="-92" r="-92" b="-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815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0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ascii="Arial" w:hAnsi="Arial" w:cs="Arial"/>
              <w:sz w:val="16"/>
            </w:rPr>
          </w:pPr>
          <w:r>
            <w:rPr>
              <w:rFonts w:cs="Arial" w:ascii="Arial" w:hAnsi="Arial"/>
              <w:sz w:val="16"/>
            </w:rPr>
          </w:r>
        </w:p>
        <w:p>
          <w:pPr>
            <w:pStyle w:val="Normal"/>
            <w:jc w:val="center"/>
            <w:rPr>
              <w:rFonts w:ascii="Verdana" w:hAnsi="Verdan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cs="Arial" w:ascii="Verdana" w:hAnsi="Verdana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CITTÀ DI RAPALLO</w:t>
          </w:r>
        </w:p>
        <w:p>
          <w:pPr>
            <w:pStyle w:val="Normal"/>
            <w:jc w:val="center"/>
            <w:rPr>
              <w:rFonts w:ascii="Verdana" w:hAnsi="Verdana"/>
            </w:rPr>
          </w:pPr>
          <w:r>
            <w:rPr>
              <w:rFonts w:cs="Arial" w:ascii="Verdana" w:hAnsi="Verdana"/>
              <w:b/>
            </w:rPr>
            <w:t>Settore 6 – Gestione del Territorio - Sportello Unico per l'Edilizia (SUE)</w:t>
          </w:r>
        </w:p>
        <w:p>
          <w:pPr>
            <w:pStyle w:val="Normal"/>
            <w:jc w:val="center"/>
            <w:rPr>
              <w:rFonts w:ascii="Verdana" w:hAnsi="Verdana"/>
            </w:rPr>
          </w:pPr>
          <w:r>
            <w:rPr>
              <w:rFonts w:cs="Arial" w:ascii="Verdana" w:hAnsi="Verdana"/>
              <w:sz w:val="18"/>
              <w:szCs w:val="18"/>
            </w:rPr>
            <w:t>PIAZZA DELLE NAZIONI n. 4 – 16035 Rapallo (GE)</w:t>
          </w:r>
        </w:p>
        <w:p>
          <w:pPr>
            <w:pStyle w:val="Normal"/>
            <w:jc w:val="center"/>
            <w:rPr>
              <w:rFonts w:ascii="Arial" w:hAnsi="Arial" w:eastAsia="Arial" w:cs="Arial"/>
              <w:b/>
            </w:rPr>
          </w:pPr>
          <w:r>
            <w:rPr>
              <w:rFonts w:eastAsia="Arial" w:cs="Arial" w:ascii="Arial" w:hAnsi="Arial"/>
              <w:b/>
            </w:rPr>
          </w:r>
        </w:p>
      </w:tc>
    </w:tr>
  </w:tbl>
  <w:p>
    <w:pPr>
      <w:pStyle w:val="Header"/>
      <w:jc w:val="center"/>
      <w:rPr>
        <w:rFonts w:ascii="Verdana" w:hAnsi="Verdana" w:cs="Verdana"/>
        <w:sz w:val="18"/>
      </w:rPr>
    </w:pPr>
    <w:r>
      <w:rPr>
        <w:rFonts w:cs="Verdana" w:ascii="Verdana" w:hAnsi="Verdana"/>
        <w:sz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09" w:type="dxa"/>
      <w:jc w:val="left"/>
      <w:tblInd w:w="-69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488"/>
      <w:gridCol w:w="8220"/>
    </w:tblGrid>
    <w:tr>
      <w:trPr>
        <w:trHeight w:val="1400" w:hRule="atLeast"/>
      </w:trPr>
      <w:tc>
        <w:tcPr>
          <w:tcW w:w="1488" w:type="dxa"/>
          <w:tcBorders/>
          <w:shd w:fill="auto" w:val="clear"/>
          <w:vAlign w:val="center"/>
        </w:tcPr>
        <w:p>
          <w:pPr>
            <w:pStyle w:val="Caption"/>
            <w:ind w:hanging="426" w:left="426"/>
            <w:rPr>
              <w:sz w:val="16"/>
            </w:rPr>
          </w:pPr>
          <w:r>
            <w:rPr/>
            <w:drawing>
              <wp:inline distT="0" distB="0" distL="0" distR="0">
                <wp:extent cx="815975" cy="815975"/>
                <wp:effectExtent l="0" t="0" r="0" b="0"/>
                <wp:docPr id="3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92" t="-92" r="-92" b="-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815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0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ascii="Arial" w:hAnsi="Arial" w:cs="Arial"/>
              <w:sz w:val="16"/>
            </w:rPr>
          </w:pPr>
          <w:r>
            <w:rPr>
              <w:rFonts w:cs="Arial" w:ascii="Arial" w:hAnsi="Arial"/>
              <w:sz w:val="16"/>
            </w:rPr>
          </w:r>
        </w:p>
        <w:p>
          <w:pPr>
            <w:pStyle w:val="Normal"/>
            <w:jc w:val="center"/>
            <w:rPr>
              <w:rFonts w:ascii="Verdana" w:hAnsi="Verdan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cs="Arial" w:ascii="Verdana" w:hAnsi="Verdana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CITTÀ DI RAPALLO</w:t>
          </w:r>
        </w:p>
        <w:p>
          <w:pPr>
            <w:pStyle w:val="Normal"/>
            <w:jc w:val="center"/>
            <w:rPr>
              <w:rFonts w:ascii="Verdana" w:hAnsi="Verdana"/>
            </w:rPr>
          </w:pPr>
          <w:r>
            <w:rPr>
              <w:rFonts w:cs="Arial" w:ascii="Verdana" w:hAnsi="Verdana"/>
              <w:b/>
            </w:rPr>
            <w:t>Settore 6 – Gestione del Territorio - Sportello Unico per l'Edilizia (SUE)</w:t>
          </w:r>
        </w:p>
        <w:p>
          <w:pPr>
            <w:pStyle w:val="Normal"/>
            <w:jc w:val="center"/>
            <w:rPr>
              <w:rFonts w:ascii="Verdana" w:hAnsi="Verdana"/>
            </w:rPr>
          </w:pPr>
          <w:r>
            <w:rPr>
              <w:rFonts w:cs="Arial" w:ascii="Verdana" w:hAnsi="Verdana"/>
              <w:sz w:val="18"/>
              <w:szCs w:val="18"/>
            </w:rPr>
            <w:t>PIAZZA DELLE NAZIONI n. 4 – 16035 Rapallo (GE)</w:t>
          </w:r>
        </w:p>
        <w:p>
          <w:pPr>
            <w:pStyle w:val="Normal"/>
            <w:jc w:val="center"/>
            <w:rPr>
              <w:rFonts w:ascii="Arial" w:hAnsi="Arial" w:eastAsia="Arial" w:cs="Arial"/>
              <w:b/>
            </w:rPr>
          </w:pPr>
          <w:r>
            <w:rPr>
              <w:rFonts w:eastAsia="Arial" w:cs="Arial" w:ascii="Arial" w:hAnsi="Arial"/>
              <w:b/>
            </w:rPr>
          </w:r>
        </w:p>
      </w:tc>
    </w:tr>
  </w:tbl>
  <w:p>
    <w:pPr>
      <w:pStyle w:val="Header"/>
      <w:jc w:val="center"/>
      <w:rPr>
        <w:rFonts w:ascii="Verdana" w:hAnsi="Verdana" w:cs="Verdana"/>
        <w:sz w:val="18"/>
      </w:rPr>
    </w:pPr>
    <w:r>
      <w:rPr>
        <w:rFonts w:cs="Verdana" w:ascii="Verdana" w:hAnsi="Verdana"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both"/>
      <w:outlineLvl w:val="0"/>
    </w:pPr>
    <w:rPr>
      <w:sz w:val="28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qFormat/>
    <w:pPr>
      <w:keepNext w:val="true"/>
      <w:numPr>
        <w:ilvl w:val="2"/>
        <w:numId w:val="1"/>
      </w:numPr>
      <w:ind w:hanging="0" w:left="5670"/>
      <w:jc w:val="center"/>
      <w:outlineLvl w:val="2"/>
    </w:pPr>
    <w:rPr>
      <w:sz w:val="24"/>
    </w:rPr>
  </w:style>
  <w:style w:type="paragraph" w:styleId="Heading4">
    <w:name w:val="heading 4"/>
    <w:basedOn w:val="Normal"/>
    <w:qFormat/>
    <w:pPr>
      <w:keepNext w:val="true"/>
      <w:numPr>
        <w:ilvl w:val="3"/>
        <w:numId w:val="1"/>
      </w:numPr>
      <w:ind w:firstLine="5387"/>
      <w:outlineLvl w:val="3"/>
    </w:pPr>
    <w:rPr>
      <w:b/>
      <w:sz w:val="24"/>
    </w:rPr>
  </w:style>
  <w:style w:type="paragraph" w:styleId="Heading5">
    <w:name w:val="heading 5"/>
    <w:basedOn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qFormat/>
    <w:pPr>
      <w:keepNext w:val="true"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Heading8">
    <w:name w:val="heading 8"/>
    <w:basedOn w:val="Normal"/>
    <w:qFormat/>
    <w:pPr>
      <w:keepNext w:val="true"/>
      <w:numPr>
        <w:ilvl w:val="7"/>
        <w:numId w:val="1"/>
      </w:numPr>
      <w:outlineLvl w:val="7"/>
    </w:pPr>
    <w:rPr>
      <w:rFonts w:ascii="Verdana" w:hAnsi="Verdana" w:cs="Verdana"/>
      <w:b/>
      <w:bCs/>
      <w:sz w:val="18"/>
    </w:rPr>
  </w:style>
  <w:style w:type="paragraph" w:styleId="Heading9">
    <w:name w:val="heading 9"/>
    <w:basedOn w:val="Normal"/>
    <w:qFormat/>
    <w:pPr>
      <w:keepNext w:val="true"/>
      <w:numPr>
        <w:ilvl w:val="8"/>
        <w:numId w:val="1"/>
      </w:numPr>
      <w:jc w:val="center"/>
      <w:outlineLvl w:val="8"/>
    </w:pPr>
    <w:rPr>
      <w:rFonts w:ascii="Verdana" w:hAnsi="Verdana" w:cs="Verdana"/>
      <w:b/>
      <w:bCs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>
      <w:rFonts w:ascii="Wingdings" w:hAnsi="Wingdings" w:cs="Wingdings"/>
    </w:rPr>
  </w:style>
  <w:style w:type="character" w:styleId="WW8Num1z2" w:customStyle="1">
    <w:name w:val="WW8Num1z2"/>
    <w:qFormat/>
    <w:rPr>
      <w:rFonts w:ascii="TimesNewRoman" w:hAnsi="TimesNewRoman" w:eastAsia="Times New Roman" w:cs="Times New Roman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rFonts w:ascii="Symbol" w:hAnsi="Symbol" w:cs="Symbol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Wingdings" w:hAnsi="Wingdings" w:cs="Wingdings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Wingdings" w:hAnsi="Wingdings" w:cs="Wingdings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9z4" w:customStyle="1">
    <w:name w:val="WW8Num9z4"/>
    <w:qFormat/>
    <w:rPr>
      <w:rFonts w:ascii="Courier New" w:hAnsi="Courier New" w:cs="Courier New"/>
    </w:rPr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>
      <w:rFonts w:ascii="Wingdings" w:hAnsi="Wingdings" w:cs="Wingdings"/>
    </w:rPr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>
      <w:rFonts w:ascii="Symbol" w:hAnsi="Symbol" w:cs="Symbol"/>
    </w:rPr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Wingdings" w:hAnsi="Wingdings" w:cs="Wingdings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PageNumber" w:customStyle="1">
    <w:name w:val="page number"/>
    <w:basedOn w:val="DefaultParagraphFont"/>
    <w:qFormat/>
    <w:rPr/>
  </w:style>
  <w:style w:type="character" w:styleId="Caratterinotaapidipaginauser" w:customStyle="1">
    <w:name w:val="Caratteri nota a piè di pagina (user)"/>
    <w:qFormat/>
    <w:rPr>
      <w:vertAlign w:val="superscript"/>
    </w:rPr>
  </w:style>
  <w:style w:type="character" w:styleId="Hyperlink" w:customStyle="1">
    <w:name w:val="Hyperlink"/>
    <w:unhideWhenUsed/>
    <w:qFormat/>
    <w:rsid w:val="00e72fed"/>
    <w:rPr>
      <w:color w:val="000080"/>
      <w:u w:val="single"/>
    </w:rPr>
  </w:style>
  <w:style w:type="character" w:styleId="WW-CollegamentoInternet" w:customStyle="1">
    <w:name w:val="WW-Collegamento Internet"/>
    <w:qFormat/>
    <w:rPr>
      <w:color w:val="0563C1"/>
      <w:u w:val="single"/>
    </w:rPr>
  </w:style>
  <w:style w:type="character" w:styleId="TestofumettoCarattere" w:customStyle="1">
    <w:name w:val="Testo fumetto Carattere"/>
    <w:basedOn w:val="DefaultParagraphFont"/>
    <w:uiPriority w:val="99"/>
    <w:semiHidden/>
    <w:qFormat/>
    <w:rsid w:val="00917c1c"/>
    <w:rPr>
      <w:rFonts w:ascii="Tahoma" w:hAnsi="Tahoma" w:eastAsia="Times New Roman" w:cs="Tahoma"/>
      <w:sz w:val="16"/>
      <w:szCs w:val="16"/>
      <w:lang w:bidi="ar-SA"/>
    </w:rPr>
  </w:style>
  <w:style w:type="character" w:styleId="Titolo4Carattere" w:customStyle="1">
    <w:name w:val="Titolo 4 Carattere"/>
    <w:basedOn w:val="DefaultParagraphFont"/>
    <w:qFormat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qFormat/>
    <w:rPr>
      <w:rFonts w:ascii="Arial" w:hAnsi="Arial" w:cs="Arial"/>
      <w:sz w:val="24"/>
      <w:lang w:eastAsia="zh-CN"/>
    </w:rPr>
  </w:style>
  <w:style w:type="character" w:styleId="Titolo6Carattere" w:customStyle="1">
    <w:name w:val="Titolo 6 Carattere"/>
    <w:basedOn w:val="DefaultParagraphFont"/>
    <w:qFormat/>
    <w:rPr>
      <w:rFonts w:ascii="Arial" w:hAnsi="Arial" w:cs="Arial"/>
      <w:b/>
      <w:bCs/>
      <w:sz w:val="28"/>
      <w:lang w:eastAsia="zh-CN"/>
    </w:rPr>
  </w:style>
  <w:style w:type="character" w:styleId="Titolo7Carattere" w:customStyle="1">
    <w:name w:val="Titolo 7 Carattere"/>
    <w:basedOn w:val="DefaultParagraphFont"/>
    <w:qFormat/>
    <w:rPr>
      <w:b/>
      <w:bCs/>
      <w:sz w:val="24"/>
      <w:lang w:eastAsia="zh-CN"/>
    </w:rPr>
  </w:style>
  <w:style w:type="character" w:styleId="Caratteridinumerazioneuser" w:customStyle="1">
    <w:name w:val="Caratteri di numerazione (user)"/>
    <w:qFormat/>
    <w:rPr/>
  </w:style>
  <w:style w:type="character" w:styleId="Titolo8Carattere" w:customStyle="1">
    <w:name w:val="Titolo 8 Carattere"/>
    <w:basedOn w:val="DefaultParagraphFont"/>
    <w:qFormat/>
    <w:rPr>
      <w:rFonts w:ascii="Calibri Light" w:hAnsi="Calibri Light" w:eastAsia="SimSun" w:cs="Arial"/>
      <w:color w:val="404040"/>
    </w:rPr>
  </w:style>
  <w:style w:type="character" w:styleId="Titolo1Carattere" w:customStyle="1">
    <w:name w:val="Titolo 1 Carattere"/>
    <w:basedOn w:val="DefaultParagraphFont"/>
    <w:qFormat/>
    <w:rPr>
      <w:rFonts w:ascii="Calibri Light" w:hAnsi="Calibri Light" w:eastAsia="SimSun" w:cs="Arial"/>
      <w:b/>
      <w:bCs/>
      <w:color w:val="2E74B5"/>
      <w:sz w:val="28"/>
      <w:szCs w:val="28"/>
    </w:rPr>
  </w:style>
  <w:style w:type="character" w:styleId="st1" w:customStyle="1">
    <w:name w:val="st1"/>
    <w:basedOn w:val="DefaultParagraphFont"/>
    <w:qFormat/>
    <w:rPr/>
  </w:style>
  <w:style w:type="character" w:styleId="Emphasis" w:customStyle="1">
    <w:name w:val="Emphasis"/>
    <w:basedOn w:val="DefaultParagraphFont"/>
    <w:qFormat/>
    <w:rPr>
      <w:b/>
      <w:bCs/>
      <w:i w:val="false"/>
      <w:iCs w:val="false"/>
    </w:rPr>
  </w:style>
  <w:style w:type="character" w:styleId="Titolo9Carattere" w:customStyle="1">
    <w:name w:val="Titolo 9 Carattere"/>
    <w:basedOn w:val="DefaultParagraphFont"/>
    <w:qFormat/>
    <w:rPr>
      <w:rFonts w:ascii="Calibri Light" w:hAnsi="Calibri Light"/>
      <w:i/>
      <w:iCs/>
      <w:color w:val="272727"/>
      <w:sz w:val="21"/>
      <w:szCs w:val="21"/>
    </w:rPr>
  </w:style>
  <w:style w:type="character" w:styleId="Titolo3Carattere" w:customStyle="1">
    <w:name w:val="Titolo 3 Carattere"/>
    <w:basedOn w:val="DefaultParagraphFont"/>
    <w:qFormat/>
    <w:rPr>
      <w:rFonts w:ascii="Calibri Light" w:hAnsi="Calibri Light"/>
      <w:color w:val="1F4D78"/>
      <w:sz w:val="24"/>
      <w:szCs w:val="24"/>
    </w:rPr>
  </w:style>
  <w:style w:type="character" w:styleId="tree-title" w:customStyle="1">
    <w:name w:val="tree-title"/>
    <w:basedOn w:val="DefaultParagraphFont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IntestazioneCarattere" w:customStyle="1">
    <w:name w:val="Intestazione Carattere"/>
    <w:basedOn w:val="DefaultParagraphFont"/>
    <w:qFormat/>
    <w:rPr/>
  </w:style>
  <w:style w:type="character" w:styleId="Saltoaindiceuser">
    <w:name w:val="Salto a indice (user)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jc w:val="center"/>
    </w:pPr>
    <w:rPr>
      <w:b/>
      <w:sz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 w:customStyle="1">
    <w:name w:val="Indice (user)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odyTextIndent">
    <w:name w:val="Body Text Indent"/>
    <w:basedOn w:val="Normal"/>
    <w:pPr>
      <w:ind w:firstLine="708"/>
      <w:jc w:val="both"/>
    </w:pPr>
    <w:rPr>
      <w:sz w:val="24"/>
    </w:rPr>
  </w:style>
  <w:style w:type="paragraph" w:styleId="BodyTextIndent2">
    <w:name w:val="Body Text Indent 2"/>
    <w:basedOn w:val="Normal"/>
    <w:qFormat/>
    <w:pPr>
      <w:ind w:hanging="0" w:left="5670"/>
    </w:pPr>
    <w:rPr>
      <w:sz w:val="24"/>
    </w:rPr>
  </w:style>
  <w:style w:type="paragraph" w:styleId="FootnoteText">
    <w:name w:val="footnote text"/>
    <w:basedOn w:val="Normal"/>
    <w:pPr/>
    <w:rPr/>
  </w:style>
  <w:style w:type="paragraph" w:styleId="BodyText2">
    <w:name w:val="Body Text 2"/>
    <w:basedOn w:val="Normal"/>
    <w:qFormat/>
    <w:pPr>
      <w:jc w:val="center"/>
    </w:pPr>
    <w:rPr/>
  </w:style>
  <w:style w:type="paragraph" w:styleId="BodyText3">
    <w:name w:val="Body Text 3"/>
    <w:basedOn w:val="Normal"/>
    <w:qFormat/>
    <w:pPr/>
    <w:rPr>
      <w:sz w:val="24"/>
    </w:rPr>
  </w:style>
  <w:style w:type="paragraph" w:styleId="BodyTextIndent3">
    <w:name w:val="Body Text Indent 3"/>
    <w:basedOn w:val="Normal"/>
    <w:qFormat/>
    <w:pPr>
      <w:ind w:hanging="0" w:left="709"/>
      <w:jc w:val="both"/>
    </w:pPr>
    <w:rPr>
      <w:rFonts w:ascii="Verdana" w:hAnsi="Verdana" w:cs="Verdana"/>
      <w:b/>
      <w:sz w:val="18"/>
    </w:rPr>
  </w:style>
  <w:style w:type="paragraph" w:styleId="Contenutotabellauser" w:customStyle="1">
    <w:name w:val="Contenuto tabella (user)"/>
    <w:basedOn w:val="Normal"/>
    <w:qFormat/>
    <w:pPr>
      <w:suppressLineNumbers/>
    </w:pPr>
    <w:rPr/>
  </w:style>
  <w:style w:type="paragraph" w:styleId="Titolotabellauser" w:customStyle="1">
    <w:name w:val="Titolo tabella (user)"/>
    <w:basedOn w:val="Contenutotabellauser"/>
    <w:qFormat/>
    <w:pPr>
      <w:jc w:val="center"/>
    </w:pPr>
    <w:rPr>
      <w:b/>
      <w:bCs/>
    </w:rPr>
  </w:style>
  <w:style w:type="paragraph" w:styleId="Maschera" w:customStyle="1">
    <w:name w:val="Maschera"/>
    <w:basedOn w:val="Normal"/>
    <w:qFormat/>
    <w:rsid w:val="00e72fed"/>
    <w:pPr>
      <w:tabs>
        <w:tab w:val="clear" w:pos="709"/>
        <w:tab w:val="left" w:pos="144" w:leader="none"/>
        <w:tab w:val="left" w:pos="864" w:leader="none"/>
        <w:tab w:val="left" w:pos="1584" w:leader="none"/>
        <w:tab w:val="left" w:pos="2304" w:leader="none"/>
        <w:tab w:val="left" w:pos="3024" w:leader="none"/>
        <w:tab w:val="left" w:pos="3744" w:leader="none"/>
        <w:tab w:val="left" w:pos="4464" w:leader="none"/>
        <w:tab w:val="left" w:pos="5184" w:leader="none"/>
        <w:tab w:val="left" w:pos="5904" w:leader="none"/>
        <w:tab w:val="left" w:pos="6624" w:leader="none"/>
      </w:tabs>
      <w:suppressAutoHyphens w:val="true"/>
      <w:spacing w:lineRule="auto" w:line="480"/>
      <w:jc w:val="center"/>
    </w:pPr>
    <w:rPr>
      <w:rFonts w:ascii="CommScript" w:hAnsi="CommScript"/>
      <w:i/>
      <w:sz w:val="36"/>
      <w:lang w:eastAsia="it-IT"/>
    </w:rPr>
  </w:style>
  <w:style w:type="paragraph" w:styleId="ListParagraph">
    <w:name w:val="List Paragraph"/>
    <w:basedOn w:val="Normal"/>
    <w:uiPriority w:val="34"/>
    <w:qFormat/>
    <w:rsid w:val="00fc7066"/>
    <w:pPr>
      <w:suppressAutoHyphens w:val="true"/>
      <w:spacing w:before="0" w:after="0"/>
      <w:ind w:hanging="0" w:left="720"/>
      <w:contextualSpacing/>
    </w:pPr>
    <w:rPr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17c1c"/>
    <w:pPr/>
    <w:rPr>
      <w:rFonts w:ascii="Tahoma" w:hAnsi="Tahoma" w:cs="Tahoma"/>
      <w:sz w:val="16"/>
      <w:szCs w:val="16"/>
    </w:rPr>
  </w:style>
  <w:style w:type="paragraph" w:styleId="Corpotesto1" w:customStyle="1">
    <w:name w:val="Corpo testo1"/>
    <w:basedOn w:val="Normal"/>
    <w:qFormat/>
    <w:pPr>
      <w:spacing w:lineRule="auto" w:line="288" w:before="0" w:after="140"/>
    </w:pPr>
    <w:rPr/>
  </w:style>
  <w:style w:type="paragraph" w:styleId="Default" w:customStyle="1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NormalWeb">
    <w:name w:val="Normal (Web)"/>
    <w:basedOn w:val="Normal"/>
    <w:qFormat/>
    <w:pPr>
      <w:spacing w:lineRule="auto" w:line="288" w:beforeAutospacing="1" w:after="142"/>
    </w:pPr>
    <w:rPr>
      <w:sz w:val="24"/>
      <w:szCs w:val="24"/>
    </w:rPr>
  </w:style>
  <w:style w:type="paragraph" w:styleId="TOAHeading">
    <w:name w:val="TOA Heading"/>
    <w:basedOn w:val="Titolouser"/>
    <w:qFormat/>
    <w:pPr>
      <w:suppressLineNumbers/>
      <w:ind w:hanging="0" w:left="0"/>
    </w:pPr>
    <w:rPr>
      <w:b/>
      <w:bCs/>
      <w:sz w:val="32"/>
      <w:szCs w:val="32"/>
    </w:rPr>
  </w:style>
  <w:style w:type="paragraph" w:styleId="TOC4">
    <w:name w:val="toc 4"/>
    <w:basedOn w:val="Indiceuser"/>
    <w:pPr>
      <w:tabs>
        <w:tab w:val="clear" w:pos="709"/>
        <w:tab w:val="right" w:pos="8789" w:leader="dot"/>
      </w:tabs>
      <w:ind w:hanging="0" w:left="849"/>
    </w:pPr>
    <w:rPr/>
  </w:style>
  <w:style w:type="paragraph" w:styleId="TOC3">
    <w:name w:val="toc 3"/>
    <w:basedOn w:val="Indiceuser"/>
    <w:pPr>
      <w:tabs>
        <w:tab w:val="clear" w:pos="709"/>
        <w:tab w:val="right" w:pos="9072" w:leader="dot"/>
      </w:tabs>
      <w:ind w:hanging="0" w:left="566"/>
    </w:pPr>
    <w:rPr/>
  </w:style>
  <w:style w:type="numbering" w:styleId="Nessunelenco" w:default="1">
    <w:name w:val="Nessun elenco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1a754f"/>
    <w:rPr>
      <w:lang w:eastAsia="it-IT" w:bidi="ar-SA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dilizia_privata@comune.rapallo.ge.it" TargetMode="External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Application>LibreOffice/25.2.2.2$Windows_X86_64 LibreOffice_project/7370d4be9e3cf6031a51beef54ff3bda878e3fac</Application>
  <AppVersion>15.0000</AppVersion>
  <Pages>3</Pages>
  <Words>590</Words>
  <Characters>4155</Characters>
  <CharactersWithSpaces>4696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2022-01-02T21:43:00Z</dcterms:created>
  <dc:creator>Ferdinando</dc:creator>
  <dc:description/>
  <dc:language>it-IT</dc:language>
  <cp:lastModifiedBy/>
  <cp:lastPrinted>2010-01-13T09:17:00Z</cp:lastPrinted>
  <dcterms:modified xsi:type="dcterms:W3CDTF">2025-04-22T12:31:11Z</dcterms:modified>
  <cp:revision>64</cp:revision>
  <dc:subject/>
  <dc:title>Rif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